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6C1" w:rsidRDefault="00E406C1" w:rsidP="00E40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7.4.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Материалдық-техникалық  базаны дамыту жоспары</w:t>
      </w:r>
    </w:p>
    <w:p w:rsidR="00E406C1" w:rsidRDefault="00E406C1" w:rsidP="00E406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4819"/>
        <w:gridCol w:w="1623"/>
        <w:gridCol w:w="2461"/>
      </w:tblGrid>
      <w:tr w:rsidR="00E406C1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6C1" w:rsidRDefault="00E406C1" w:rsidP="00EA1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  <w:p w:rsidR="00E406C1" w:rsidRDefault="00E406C1" w:rsidP="00EA1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C1" w:rsidRDefault="00E406C1" w:rsidP="00EA1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Іс-шаралар атауы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C1" w:rsidRDefault="00E406C1" w:rsidP="00EA1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Орындау мерзімі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06C1" w:rsidRDefault="00E406C1" w:rsidP="00EA1F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kk-KZ"/>
              </w:rPr>
              <w:t>Жауапты адамдар</w:t>
            </w:r>
          </w:p>
        </w:tc>
      </w:tr>
      <w:tr w:rsidR="00E406C1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8F3A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 орын толықтыру (оқулықтар сатып алу, 201</w:t>
            </w:r>
            <w:r w:rsidR="008F3A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7-2018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жылға   басылымдарға жазылу)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қазан</w:t>
            </w:r>
          </w:p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кітапханашы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Петренко Н.С.</w:t>
            </w:r>
          </w:p>
        </w:tc>
      </w:tr>
      <w:tr w:rsidR="00E406C1" w:rsidRPr="00FE6C96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Қоғамдық пәндер мен  арнайы пәндер кабинеттері үшін  оқу құралдарын  сатып алу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C1" w:rsidRP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</w:t>
            </w:r>
            <w:r w:rsidR="00E406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азан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-қараша</w:t>
            </w:r>
          </w:p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қоғамдық және арнайы пәндер оқытушылары, </w:t>
            </w:r>
            <w:r w:rsidR="00E406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ӘШБ бойынша орынбасары</w:t>
            </w:r>
          </w:p>
          <w:p w:rsidR="00E406C1" w:rsidRPr="00FE6C96" w:rsidRDefault="00E406C1" w:rsidP="008F3A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E6C9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8F3AC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Полищук А.В.</w:t>
            </w:r>
          </w:p>
        </w:tc>
      </w:tr>
      <w:tr w:rsidR="00E406C1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Арнайы пәндер кабинеттері үшін  стендтер мен макеттер орнату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қараша-</w:t>
            </w:r>
            <w:r w:rsidR="00E406C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желтоқсан 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арнайы пәндер  оқытушылары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406C1" w:rsidRDefault="00E406C1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директордың ӘШБ бойынша орынбасары </w:t>
            </w:r>
          </w:p>
          <w:p w:rsidR="00E406C1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Полищук А.В.</w:t>
            </w:r>
          </w:p>
        </w:tc>
      </w:tr>
      <w:tr w:rsidR="008F3ACE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Спорт құралдарын сатып алу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желтоқсан-қаңтар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тәрбие және спорт оқытушылары</w:t>
            </w:r>
          </w:p>
        </w:tc>
      </w:tr>
      <w:tr w:rsidR="008F3ACE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5570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8F3ACE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o-KR"/>
              </w:rPr>
              <w:t xml:space="preserve">Сумен жабдықтау, канализация, жарықпен жабдықтау жүйесіне  тексеру және жөндеу ісін  жылыту және желдету  жүйесі басталғанға дейін  жүргізу.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5570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мамыр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маусым 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5570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ӘШБ бойынша орынбасары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Полищук А.В.</w:t>
            </w:r>
          </w:p>
        </w:tc>
      </w:tr>
      <w:tr w:rsidR="008F3ACE" w:rsidRPr="00FE6C96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дәрісханаларына   санитарлық ережелеріне сәйкес   сынып тақталары үстінен  жарық  орнату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шілде-тамыз</w:t>
            </w:r>
          </w:p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ӘШБ бойынша орынбасары Полищук А.В.</w:t>
            </w:r>
          </w:p>
        </w:tc>
      </w:tr>
      <w:tr w:rsidR="008F3ACE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823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823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 ішкі үй-жайларына ағымдағы жөндеу ісін жүргізу (оқу аудиторияларына, кабинеттерге және т.б.)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CE" w:rsidRDefault="008F3ACE" w:rsidP="00823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шілде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тамыз </w:t>
            </w:r>
          </w:p>
          <w:p w:rsidR="008F3ACE" w:rsidRDefault="008F3ACE" w:rsidP="00823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8238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ӘШБ бойынша орынбасары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Полищук А.В.</w:t>
            </w:r>
          </w:p>
        </w:tc>
      </w:tr>
      <w:tr w:rsidR="008F3ACE" w:rsidTr="00EA1F32">
        <w:trPr>
          <w:trHeight w:val="5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8F3A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 маңайындағы аумақты көгаландыру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CE" w:rsidRP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шілде-тамыз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CE" w:rsidRDefault="008F3ACE" w:rsidP="00EA1F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ӘШБ бойынша орынбасары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Полищук А.В.</w:t>
            </w:r>
          </w:p>
        </w:tc>
      </w:tr>
    </w:tbl>
    <w:p w:rsidR="00E406C1" w:rsidRDefault="00E406C1" w:rsidP="00E40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06C1" w:rsidRDefault="00E406C1" w:rsidP="00E406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406C1" w:rsidRDefault="00E406C1" w:rsidP="00E406C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Бас бухгалтер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Н.П. Ермак</w:t>
      </w:r>
    </w:p>
    <w:p w:rsidR="00E406C1" w:rsidRPr="00CD696F" w:rsidRDefault="00E406C1" w:rsidP="00E406C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406C1" w:rsidRPr="00CD696F" w:rsidSect="00DA5F6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696F"/>
    <w:rsid w:val="00055D53"/>
    <w:rsid w:val="000B063E"/>
    <w:rsid w:val="000E26E9"/>
    <w:rsid w:val="001159BC"/>
    <w:rsid w:val="002347ED"/>
    <w:rsid w:val="00277A7E"/>
    <w:rsid w:val="00301093"/>
    <w:rsid w:val="00374840"/>
    <w:rsid w:val="003F3AF6"/>
    <w:rsid w:val="00491047"/>
    <w:rsid w:val="0053599A"/>
    <w:rsid w:val="00537BD8"/>
    <w:rsid w:val="00565509"/>
    <w:rsid w:val="00641FE1"/>
    <w:rsid w:val="006A29D2"/>
    <w:rsid w:val="006C5F5A"/>
    <w:rsid w:val="00704FF3"/>
    <w:rsid w:val="007206B8"/>
    <w:rsid w:val="0088179F"/>
    <w:rsid w:val="00883ED6"/>
    <w:rsid w:val="008D362D"/>
    <w:rsid w:val="008F3ACE"/>
    <w:rsid w:val="00907BAC"/>
    <w:rsid w:val="009D6836"/>
    <w:rsid w:val="00A3469C"/>
    <w:rsid w:val="00A36C9A"/>
    <w:rsid w:val="00A51F81"/>
    <w:rsid w:val="00A8483C"/>
    <w:rsid w:val="00AB7DF5"/>
    <w:rsid w:val="00AC11C5"/>
    <w:rsid w:val="00B2210A"/>
    <w:rsid w:val="00BF15B3"/>
    <w:rsid w:val="00CC2419"/>
    <w:rsid w:val="00CD696F"/>
    <w:rsid w:val="00CE79DB"/>
    <w:rsid w:val="00CF0333"/>
    <w:rsid w:val="00D55655"/>
    <w:rsid w:val="00DA5F63"/>
    <w:rsid w:val="00DB6C55"/>
    <w:rsid w:val="00DE7F20"/>
    <w:rsid w:val="00E406C1"/>
    <w:rsid w:val="00E467AB"/>
    <w:rsid w:val="00E847EC"/>
    <w:rsid w:val="00F0583D"/>
    <w:rsid w:val="00F70301"/>
    <w:rsid w:val="00FA2EF8"/>
    <w:rsid w:val="00FF1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3599A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table" w:styleId="a3">
    <w:name w:val="Table Grid"/>
    <w:basedOn w:val="a1"/>
    <w:uiPriority w:val="59"/>
    <w:rsid w:val="00FA2E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SEKRETAR</cp:lastModifiedBy>
  <cp:revision>11</cp:revision>
  <cp:lastPrinted>2015-08-06T07:51:00Z</cp:lastPrinted>
  <dcterms:created xsi:type="dcterms:W3CDTF">2015-07-08T04:54:00Z</dcterms:created>
  <dcterms:modified xsi:type="dcterms:W3CDTF">2017-08-21T09:39:00Z</dcterms:modified>
</cp:coreProperties>
</file>